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D3" w:rsidRPr="00413ACB" w:rsidRDefault="00906ED3" w:rsidP="00906ED3">
      <w:pPr>
        <w:pStyle w:val="NormlWeb"/>
        <w:shd w:val="clear" w:color="auto" w:fill="FFFFFF"/>
        <w:rPr>
          <w:color w:val="222222"/>
        </w:rPr>
      </w:pPr>
      <w:r w:rsidRPr="00413ACB">
        <w:rPr>
          <w:color w:val="222222"/>
        </w:rPr>
        <w:t xml:space="preserve">A </w:t>
      </w:r>
      <w:proofErr w:type="spellStart"/>
      <w:r w:rsidRPr="00413ACB">
        <w:rPr>
          <w:color w:val="222222"/>
        </w:rPr>
        <w:t>cyberbullying</w:t>
      </w:r>
      <w:proofErr w:type="spellEnd"/>
      <w:r w:rsidRPr="00413ACB">
        <w:rPr>
          <w:color w:val="222222"/>
        </w:rPr>
        <w:t>, azaz az online bántalmazás minden 3. gyereket érint Magyarországon, ám csupán minden 10. bajba került fiatal kér segítséget (forrás: UNICEF kutatás).</w:t>
      </w:r>
    </w:p>
    <w:p w:rsidR="00906ED3" w:rsidRPr="00413ACB" w:rsidRDefault="00906ED3" w:rsidP="00906ED3">
      <w:pPr>
        <w:pStyle w:val="NormlWeb"/>
        <w:shd w:val="clear" w:color="auto" w:fill="FFFFFF"/>
        <w:rPr>
          <w:color w:val="222222"/>
        </w:rPr>
      </w:pPr>
      <w:r w:rsidRPr="00413ACB">
        <w:rPr>
          <w:color w:val="222222"/>
        </w:rPr>
        <w:br/>
        <w:t>Kiközösítés, hamis közösségi média profilok, lejárató fotók és videók, bántó üzenetek, szexuális zaklatás az interneten - egyre gyakrabban találkozni az említett problémákkal, így joggal merül fel a kérdés: hogyan lehet megelőzni, megoldani, és egyáltalán felismerni a megszégyenítés, megfélemlítés és a zaklatás különböző online formáit.</w:t>
      </w:r>
    </w:p>
    <w:p w:rsidR="00906ED3" w:rsidRPr="00413ACB" w:rsidRDefault="00906ED3" w:rsidP="00906ED3">
      <w:pPr>
        <w:pStyle w:val="NormlWeb"/>
        <w:shd w:val="clear" w:color="auto" w:fill="FFFFFF"/>
        <w:rPr>
          <w:color w:val="222222"/>
        </w:rPr>
      </w:pPr>
      <w:r w:rsidRPr="00413ACB">
        <w:rPr>
          <w:color w:val="222222"/>
        </w:rPr>
        <w:t xml:space="preserve">Az Új Nemzedék Központ és az Emberi Erőforrások Minisztériuma a fenti kérdések megválaszolása céljából segédanyagot készített a </w:t>
      </w:r>
      <w:proofErr w:type="spellStart"/>
      <w:r w:rsidRPr="00413ACB">
        <w:rPr>
          <w:color w:val="222222"/>
        </w:rPr>
        <w:t>cyberbullying</w:t>
      </w:r>
      <w:proofErr w:type="spellEnd"/>
      <w:r w:rsidRPr="00413ACB">
        <w:rPr>
          <w:color w:val="222222"/>
        </w:rPr>
        <w:t xml:space="preserve"> témakörében a </w:t>
      </w:r>
      <w:r w:rsidRPr="00413ACB">
        <w:rPr>
          <w:color w:val="222222"/>
        </w:rPr>
        <w:t xml:space="preserve">szülők és a </w:t>
      </w:r>
      <w:r w:rsidRPr="00413ACB">
        <w:rPr>
          <w:color w:val="222222"/>
        </w:rPr>
        <w:t>pedagógusok számára.</w:t>
      </w:r>
    </w:p>
    <w:p w:rsidR="00906ED3" w:rsidRPr="00413ACB" w:rsidRDefault="00906ED3" w:rsidP="00906ED3">
      <w:pPr>
        <w:pStyle w:val="NormlWeb"/>
        <w:shd w:val="clear" w:color="auto" w:fill="FFFFFF"/>
        <w:rPr>
          <w:color w:val="222222"/>
        </w:rPr>
      </w:pPr>
    </w:p>
    <w:p w:rsidR="00906ED3" w:rsidRPr="00413ACB" w:rsidRDefault="00413ACB" w:rsidP="00906ED3">
      <w:pPr>
        <w:pStyle w:val="NormlWeb"/>
        <w:shd w:val="clear" w:color="auto" w:fill="FFFFFF"/>
        <w:rPr>
          <w:color w:val="222222"/>
        </w:rPr>
      </w:pPr>
      <w:proofErr w:type="spellStart"/>
      <w:r w:rsidRPr="00413ACB">
        <w:rPr>
          <w:color w:val="000000"/>
          <w:shd w:val="clear" w:color="auto" w:fill="FFFFFF"/>
        </w:rPr>
        <w:t>Eetikett</w:t>
      </w:r>
      <w:proofErr w:type="spellEnd"/>
      <w:r w:rsidRPr="00413ACB">
        <w:rPr>
          <w:color w:val="000000"/>
          <w:shd w:val="clear" w:color="auto" w:fill="FFFFFF"/>
        </w:rPr>
        <w:t xml:space="preserve"> - az elektronikus kommunikáció alapszabályai </w:t>
      </w:r>
      <w:hyperlink r:id="rId4" w:history="1">
        <w:r w:rsidR="00906ED3" w:rsidRPr="00413ACB">
          <w:rPr>
            <w:rStyle w:val="Hiperhivatkozs"/>
          </w:rPr>
          <w:t>http://eetikett.hu/</w:t>
        </w:r>
      </w:hyperlink>
    </w:p>
    <w:p w:rsidR="00413ACB" w:rsidRDefault="00413ACB" w:rsidP="00906ED3">
      <w:pPr>
        <w:pStyle w:val="NormlWeb"/>
        <w:shd w:val="clear" w:color="auto" w:fill="FFFFFF"/>
        <w:rPr>
          <w:color w:val="222222"/>
        </w:rPr>
      </w:pPr>
      <w:r w:rsidRPr="00413ACB">
        <w:rPr>
          <w:color w:val="222222"/>
        </w:rPr>
        <w:t xml:space="preserve">Így védd meg gyermekedet a Facebookon: </w:t>
      </w:r>
      <w:hyperlink r:id="rId5" w:history="1">
        <w:r w:rsidRPr="00413ACB">
          <w:rPr>
            <w:rStyle w:val="Hiperhivatkozs"/>
          </w:rPr>
          <w:t>https://www.digitaliscsalad.hu/</w:t>
        </w:r>
      </w:hyperlink>
    </w:p>
    <w:p w:rsidR="00413ACB" w:rsidRDefault="00413ACB" w:rsidP="00906ED3">
      <w:pPr>
        <w:pStyle w:val="NormlWeb"/>
        <w:shd w:val="clear" w:color="auto" w:fill="FFFFFF"/>
        <w:rPr>
          <w:color w:val="222222"/>
        </w:rPr>
      </w:pPr>
      <w:r>
        <w:rPr>
          <w:color w:val="222222"/>
        </w:rPr>
        <w:t xml:space="preserve">A Facebook tippjei szülőknek: </w:t>
      </w:r>
      <w:hyperlink r:id="rId6" w:history="1">
        <w:r w:rsidRPr="00770715">
          <w:rPr>
            <w:rStyle w:val="Hiperhivatkozs"/>
          </w:rPr>
          <w:t>https://www.facebook.com/safety/parents/tips</w:t>
        </w:r>
      </w:hyperlink>
    </w:p>
    <w:p w:rsidR="00413ACB" w:rsidRDefault="00413ACB" w:rsidP="00906ED3">
      <w:pPr>
        <w:pStyle w:val="NormlWeb"/>
        <w:shd w:val="clear" w:color="auto" w:fill="FFFFFF"/>
        <w:rPr>
          <w:color w:val="222222"/>
        </w:rPr>
      </w:pPr>
      <w:bookmarkStart w:id="0" w:name="_GoBack"/>
      <w:bookmarkEnd w:id="0"/>
    </w:p>
    <w:p w:rsidR="00413ACB" w:rsidRPr="00413ACB" w:rsidRDefault="00413ACB" w:rsidP="00906ED3">
      <w:pPr>
        <w:pStyle w:val="NormlWeb"/>
        <w:shd w:val="clear" w:color="auto" w:fill="FFFFFF"/>
        <w:rPr>
          <w:color w:val="222222"/>
        </w:rPr>
      </w:pPr>
    </w:p>
    <w:p w:rsidR="00413ACB" w:rsidRPr="00413ACB" w:rsidRDefault="00413ACB" w:rsidP="00906ED3">
      <w:pPr>
        <w:pStyle w:val="NormlWeb"/>
        <w:shd w:val="clear" w:color="auto" w:fill="FFFFFF"/>
        <w:rPr>
          <w:color w:val="222222"/>
        </w:rPr>
      </w:pPr>
    </w:p>
    <w:p w:rsidR="00413ACB" w:rsidRPr="00413ACB" w:rsidRDefault="00413ACB" w:rsidP="00906ED3">
      <w:pPr>
        <w:pStyle w:val="NormlWeb"/>
        <w:shd w:val="clear" w:color="auto" w:fill="FFFFFF"/>
        <w:rPr>
          <w:color w:val="222222"/>
        </w:rPr>
      </w:pPr>
    </w:p>
    <w:p w:rsidR="00906ED3" w:rsidRDefault="00906ED3" w:rsidP="00906ED3">
      <w:pPr>
        <w:pStyle w:val="Norm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D10999" w:rsidRDefault="00D10999"/>
    <w:sectPr w:rsidR="00D1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1A"/>
    <w:rsid w:val="00413ACB"/>
    <w:rsid w:val="0075501A"/>
    <w:rsid w:val="00906ED3"/>
    <w:rsid w:val="00D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5BB2"/>
  <w15:chartTrackingRefBased/>
  <w15:docId w15:val="{682DB956-7EF3-46BA-8024-55DB84F7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06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afety/parents/tips" TargetMode="External"/><Relationship Id="rId5" Type="http://schemas.openxmlformats.org/officeDocument/2006/relationships/hyperlink" Target="https://www.digitaliscsalad.hu/" TargetMode="External"/><Relationship Id="rId4" Type="http://schemas.openxmlformats.org/officeDocument/2006/relationships/hyperlink" Target="http://eetiket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2018-03-24T09:16:00Z</dcterms:created>
  <dcterms:modified xsi:type="dcterms:W3CDTF">2018-03-24T09:26:00Z</dcterms:modified>
</cp:coreProperties>
</file>